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D" w:rsidRPr="00CA6799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bookmarkStart w:id="0" w:name="_GoBack"/>
      <w:bookmarkEnd w:id="0"/>
      <w:r w:rsidRPr="00CA6799">
        <w:rPr>
          <w:rFonts w:ascii="宋体" w:hAnsi="宋体" w:cs="黑体" w:hint="eastAsia"/>
          <w:b/>
          <w:kern w:val="0"/>
          <w:sz w:val="36"/>
          <w:szCs w:val="36"/>
        </w:rPr>
        <w:t>杭州</w:t>
      </w:r>
      <w:proofErr w:type="gramStart"/>
      <w:r w:rsidRPr="00CA6799">
        <w:rPr>
          <w:rFonts w:ascii="宋体" w:hAnsi="宋体" w:cs="黑体" w:hint="eastAsia"/>
          <w:b/>
          <w:kern w:val="0"/>
          <w:sz w:val="36"/>
          <w:szCs w:val="36"/>
        </w:rPr>
        <w:t>慧景科技</w:t>
      </w:r>
      <w:proofErr w:type="gramEnd"/>
      <w:r w:rsidRPr="00CA6799">
        <w:rPr>
          <w:rFonts w:ascii="宋体" w:hAnsi="宋体" w:cs="黑体"/>
          <w:b/>
          <w:kern w:val="0"/>
          <w:sz w:val="36"/>
          <w:szCs w:val="36"/>
        </w:rPr>
        <w:t>股份有限公司</w:t>
      </w:r>
    </w:p>
    <w:p w:rsidR="006657DD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CA6799">
        <w:rPr>
          <w:rFonts w:ascii="宋体" w:hAnsi="宋体" w:cs="黑体" w:hint="eastAsia"/>
          <w:b/>
          <w:kern w:val="0"/>
          <w:sz w:val="36"/>
          <w:szCs w:val="36"/>
        </w:rPr>
        <w:t>20</w:t>
      </w:r>
      <w:r w:rsidR="006E01EE">
        <w:rPr>
          <w:rFonts w:ascii="宋体" w:hAnsi="宋体" w:cs="黑体" w:hint="eastAsia"/>
          <w:b/>
          <w:kern w:val="0"/>
          <w:sz w:val="36"/>
          <w:szCs w:val="36"/>
        </w:rPr>
        <w:t>2</w:t>
      </w:r>
      <w:r w:rsidR="000D5090">
        <w:rPr>
          <w:rFonts w:ascii="宋体" w:hAnsi="宋体" w:cs="黑体" w:hint="eastAsia"/>
          <w:b/>
          <w:kern w:val="0"/>
          <w:sz w:val="36"/>
          <w:szCs w:val="36"/>
        </w:rPr>
        <w:t>1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="004E5CA6">
        <w:rPr>
          <w:rFonts w:ascii="宋体" w:hAnsi="宋体" w:cs="黑体" w:hint="eastAsia"/>
          <w:b/>
          <w:kern w:val="0"/>
          <w:sz w:val="36"/>
          <w:szCs w:val="36"/>
        </w:rPr>
        <w:t>年度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股东大会通知</w:t>
      </w:r>
      <w:r w:rsidR="00774B99" w:rsidRPr="00CA6799">
        <w:rPr>
          <w:rFonts w:ascii="宋体" w:hAnsi="宋体" w:cs="黑体" w:hint="eastAsia"/>
          <w:b/>
          <w:kern w:val="0"/>
          <w:sz w:val="36"/>
          <w:szCs w:val="36"/>
        </w:rPr>
        <w:t>公告</w:t>
      </w:r>
    </w:p>
    <w:p w:rsidR="001B27CB" w:rsidRPr="00CA6799" w:rsidRDefault="001B27CB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会议召开基本</w:t>
      </w:r>
      <w:r w:rsidRPr="00CA6799">
        <w:rPr>
          <w:rFonts w:ascii="宋体" w:hAnsi="宋体"/>
          <w:sz w:val="24"/>
          <w:szCs w:val="24"/>
        </w:rPr>
        <w:t>情况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股东大会</w:t>
      </w:r>
      <w:r w:rsidRPr="00CA6799">
        <w:rPr>
          <w:rFonts w:ascii="宋体" w:hAnsi="宋体"/>
          <w:b w:val="0"/>
          <w:sz w:val="24"/>
          <w:szCs w:val="24"/>
        </w:rPr>
        <w:t>届次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本次会议为20</w:t>
      </w:r>
      <w:r w:rsidR="006E01EE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EA49CA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3B0B99">
        <w:rPr>
          <w:rFonts w:ascii="宋体" w:hAnsi="宋体" w:cs="宋体" w:hint="eastAsia"/>
          <w:color w:val="000000"/>
          <w:kern w:val="0"/>
          <w:sz w:val="24"/>
          <w:szCs w:val="24"/>
        </w:rPr>
        <w:t>年年度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股东大会。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召集人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本次股东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大会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召集人为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董事会。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会议召开的</w:t>
      </w:r>
      <w:r w:rsidRPr="00CA6799">
        <w:rPr>
          <w:rFonts w:ascii="宋体" w:hAnsi="宋体"/>
          <w:b w:val="0"/>
          <w:sz w:val="24"/>
          <w:szCs w:val="24"/>
        </w:rPr>
        <w:t>合法性、合</w:t>
      </w:r>
      <w:proofErr w:type="gramStart"/>
      <w:r w:rsidRPr="00CA6799">
        <w:rPr>
          <w:rFonts w:ascii="宋体" w:hAnsi="宋体"/>
          <w:b w:val="0"/>
          <w:sz w:val="24"/>
          <w:szCs w:val="24"/>
        </w:rPr>
        <w:t>规</w:t>
      </w:r>
      <w:proofErr w:type="gramEnd"/>
      <w:r w:rsidRPr="00CA6799">
        <w:rPr>
          <w:rFonts w:ascii="宋体" w:hAnsi="宋体"/>
          <w:b w:val="0"/>
          <w:sz w:val="24"/>
          <w:szCs w:val="24"/>
        </w:rPr>
        <w:t>性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6657DD" w:rsidRPr="00CA6799" w:rsidRDefault="006657DD" w:rsidP="00CA6799">
            <w:pPr>
              <w:snapToGrid w:val="0"/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本次股东大会的召集、召开所履行的程序符合《公司法》和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公司章程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的有关规定。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</w:t>
      </w:r>
      <w:r w:rsidRPr="00CA6799">
        <w:rPr>
          <w:rFonts w:ascii="宋体" w:hAnsi="宋体"/>
          <w:b w:val="0"/>
          <w:sz w:val="24"/>
          <w:szCs w:val="24"/>
        </w:rPr>
        <w:t>日期和</w:t>
      </w:r>
      <w:r w:rsidRPr="00CA6799">
        <w:rPr>
          <w:rFonts w:ascii="宋体" w:hAnsi="宋体" w:hint="eastAsia"/>
          <w:b w:val="0"/>
          <w:sz w:val="24"/>
          <w:szCs w:val="24"/>
        </w:rPr>
        <w:t>时间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3378BF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="00C74541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="00EA49CA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C74541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EA49CA">
              <w:rPr>
                <w:rFonts w:ascii="宋体" w:hAnsi="宋体" w:hint="eastAsia"/>
                <w:bCs/>
                <w:sz w:val="24"/>
                <w:szCs w:val="24"/>
              </w:rPr>
              <w:t>31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 w:rsidR="0045527E" w:rsidRPr="00CA679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  <w:tr w:rsidR="006657DD" w:rsidRPr="00CA6799" w:rsidTr="004C2573">
        <w:tc>
          <w:tcPr>
            <w:tcW w:w="8522" w:type="dxa"/>
          </w:tcPr>
          <w:p w:rsidR="006657DD" w:rsidRPr="00CA6799" w:rsidRDefault="006657DD" w:rsidP="003378BF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结束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="00C74541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="00EA49CA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C74541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EA49CA">
              <w:rPr>
                <w:rFonts w:ascii="宋体" w:hAnsi="宋体" w:hint="eastAsia"/>
                <w:bCs/>
                <w:sz w:val="24"/>
                <w:szCs w:val="24"/>
              </w:rPr>
              <w:t>31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日1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会议召开方式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会议采用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现场方式召开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出席对象</w:t>
      </w:r>
    </w:p>
    <w:p w:rsidR="0032205D" w:rsidRDefault="0032205D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本次股东大会的股权登记日为20</w:t>
      </w:r>
      <w:r w:rsidR="005D43FD">
        <w:rPr>
          <w:rFonts w:ascii="宋体" w:eastAsia="宋体" w:hAnsi="宋体" w:hint="eastAsia"/>
          <w:sz w:val="24"/>
          <w:szCs w:val="24"/>
        </w:rPr>
        <w:t>2</w:t>
      </w:r>
      <w:r w:rsidR="00FA3047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 w:rsidR="005D43FD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 w:rsidR="00FA3047">
        <w:rPr>
          <w:rFonts w:ascii="宋体" w:eastAsia="宋体" w:hAnsi="宋体" w:hint="eastAsia"/>
          <w:sz w:val="24"/>
          <w:szCs w:val="24"/>
        </w:rPr>
        <w:t>2</w:t>
      </w:r>
      <w:r w:rsidR="006E01EE"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日，股权登记日</w:t>
      </w:r>
      <w:r w:rsidR="00722C9C" w:rsidRPr="00CA6799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公</w:t>
      </w:r>
    </w:p>
    <w:p w:rsidR="008A21B8" w:rsidRDefault="0032205D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司</w:t>
      </w:r>
      <w:r w:rsidR="00D00057" w:rsidRPr="00CA6799">
        <w:rPr>
          <w:rFonts w:ascii="宋体" w:eastAsia="宋体" w:hAnsi="宋体" w:hint="eastAsia"/>
          <w:sz w:val="24"/>
          <w:szCs w:val="24"/>
        </w:rPr>
        <w:t>登记在册的公司股东</w:t>
      </w:r>
      <w:r w:rsidR="00F937A3">
        <w:rPr>
          <w:rFonts w:ascii="宋体" w:eastAsia="宋体" w:hAnsi="宋体" w:hint="eastAsia"/>
          <w:sz w:val="24"/>
          <w:szCs w:val="24"/>
        </w:rPr>
        <w:t>均有权</w:t>
      </w:r>
      <w:r w:rsidR="00AF2EE7">
        <w:rPr>
          <w:rFonts w:ascii="宋体" w:eastAsia="宋体" w:hAnsi="宋体" w:hint="eastAsia"/>
          <w:sz w:val="24"/>
          <w:szCs w:val="24"/>
        </w:rPr>
        <w:t>依据本</w:t>
      </w:r>
      <w:r w:rsidR="00AF2EE7" w:rsidRPr="00AF2EE7">
        <w:rPr>
          <w:rFonts w:ascii="宋体" w:eastAsia="宋体" w:hAnsi="宋体" w:hint="eastAsia"/>
          <w:sz w:val="24"/>
          <w:szCs w:val="24"/>
        </w:rPr>
        <w:t>通知公告的方式出席本次股东大会并参</w:t>
      </w:r>
    </w:p>
    <w:p w:rsidR="008A21B8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与表决,股东可以书面形式委托代理人出席会议、参与表决,该股东代理人不必</w:t>
      </w:r>
    </w:p>
    <w:p w:rsidR="00AF2EE7" w:rsidRPr="00AF2EE7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是本公司股东</w:t>
      </w:r>
      <w:r w:rsidR="00F7321F">
        <w:rPr>
          <w:rFonts w:ascii="宋体" w:eastAsia="宋体" w:hAnsi="宋体" w:hint="eastAsia"/>
          <w:sz w:val="24"/>
          <w:szCs w:val="24"/>
        </w:rPr>
        <w:t>。</w:t>
      </w:r>
    </w:p>
    <w:p w:rsidR="00AF2EE7" w:rsidRDefault="00AF2EE7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lastRenderedPageBreak/>
        <w:t>本公司董事、监事和高级管理人员。</w:t>
      </w:r>
    </w:p>
    <w:p w:rsidR="00BC642E" w:rsidRPr="00BC642E" w:rsidRDefault="00BC642E" w:rsidP="00BC642E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本公司聘请的浙江六和律师事务所律师。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会议地点</w:t>
      </w:r>
    </w:p>
    <w:p w:rsidR="00D03159" w:rsidRDefault="006657DD" w:rsidP="00D03159">
      <w:pPr>
        <w:pStyle w:val="2"/>
        <w:spacing w:line="480" w:lineRule="auto"/>
        <w:ind w:leftChars="200" w:left="420" w:firstLineChars="50" w:firstLine="12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杭州市莫干山路1418-50号办公楼7层会议室（杭州市上城区电子机械功</w:t>
      </w:r>
    </w:p>
    <w:p w:rsidR="006657DD" w:rsidRPr="00CA6799" w:rsidRDefault="006657DD" w:rsidP="00D03159">
      <w:pPr>
        <w:pStyle w:val="2"/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能区内）</w:t>
      </w:r>
    </w:p>
    <w:p w:rsidR="006657DD" w:rsidRPr="00CA6799" w:rsidRDefault="006657DD" w:rsidP="00CA6799">
      <w:pPr>
        <w:pStyle w:val="2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会议审议</w:t>
      </w:r>
      <w:r w:rsidRPr="00CA6799">
        <w:rPr>
          <w:rFonts w:ascii="宋体" w:hAnsi="宋体"/>
          <w:sz w:val="24"/>
          <w:szCs w:val="24"/>
        </w:rPr>
        <w:t>事项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proofErr w:type="gramStart"/>
            <w:r w:rsidR="003E70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：《</w:t>
            </w:r>
            <w:r w:rsidR="00D00C9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年度董事会工作报告</w:t>
            </w:r>
            <w:r w:rsidR="00DF6B73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331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657DD" w:rsidRDefault="00F62E07" w:rsidP="0010468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议案二：</w:t>
            </w:r>
            <w:r w:rsidR="00EA54C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D257E0" w:rsidRPr="00D257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年度监事会工作报告</w:t>
            </w:r>
            <w:r w:rsidR="00EA54C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331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30E6D" w:rsidRDefault="00F62E07" w:rsidP="00130E6D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议案三：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1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年度报告及摘要》；</w:t>
            </w:r>
          </w:p>
          <w:p w:rsidR="00F62E07" w:rsidRDefault="00130E6D" w:rsidP="0010468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议案四：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年度财务决算报告》；</w:t>
            </w:r>
          </w:p>
          <w:p w:rsidR="006C08E4" w:rsidRDefault="00F62E07" w:rsidP="00FA37D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年度利润分配方案》；</w:t>
            </w:r>
          </w:p>
          <w:p w:rsidR="00FA37DF" w:rsidRDefault="00FA37DF" w:rsidP="00FA37D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</w:t>
            </w:r>
            <w:r w:rsidR="00A43BA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年度财务预算报告》；</w:t>
            </w:r>
          </w:p>
          <w:p w:rsidR="00CD234F" w:rsidRDefault="00CD234F" w:rsidP="00CD234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《杭州慧景科技股份有限公司关于聘</w:t>
            </w:r>
            <w:r w:rsidR="0061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兴华会计师事务所（特殊普通合伙）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的议案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C08E4" w:rsidRPr="00130E6D" w:rsidRDefault="00130E6D" w:rsidP="005E423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议案八：</w:t>
            </w:r>
            <w:r w:rsidR="006C08E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6C08E4" w:rsidRPr="00002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E01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年度&lt;审计报告&gt;</w:t>
            </w:r>
            <w:r w:rsidR="006C08E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</w:t>
      </w:r>
      <w:r w:rsidRPr="00CA6799">
        <w:rPr>
          <w:rFonts w:ascii="宋体" w:hAnsi="宋体"/>
          <w:sz w:val="24"/>
          <w:szCs w:val="24"/>
        </w:rPr>
        <w:t>登记</w:t>
      </w:r>
      <w:r w:rsidR="0073783F" w:rsidRPr="00CA6799">
        <w:rPr>
          <w:rFonts w:ascii="宋体" w:hAnsi="宋体" w:hint="eastAsia"/>
          <w:sz w:val="24"/>
          <w:szCs w:val="24"/>
        </w:rPr>
        <w:t>等事项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/>
          <w:b w:val="0"/>
          <w:sz w:val="24"/>
          <w:szCs w:val="24"/>
        </w:rPr>
        <w:t>登记方式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722C9C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自然人股东持本人身份证</w:t>
            </w:r>
            <w:r w:rsidR="00722C9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办理登记手续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由代理人代表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股东出席本次会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议的，应出示委托人身份证（复印件）、委托人亲笔签署的授权委托书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和代理人身份证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由法定代表人代表法人股东出席本次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会议的，应出示本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人身份证、加盖法人单位公章的单位营业执照复印件和法定代表人证明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CA6799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（4）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法人股东委托非法定代表人出席本次会议的，应出示本人身份证</w:t>
            </w:r>
            <w:r w:rsidR="00633966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的单位营业执照复印件、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加盖法人单位公章并由法定代表人签署的授权委托书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法定代表人证明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和法人股东股东账户卡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20DC0" w:rsidRPr="00CA6799" w:rsidRDefault="00D20DC0" w:rsidP="000A7AB9">
            <w:pPr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（5）</w:t>
            </w:r>
            <w:r w:rsidR="00D677D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本次会议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股东采用信函或传真方式</w:t>
            </w:r>
            <w:r w:rsidR="00F02E5E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登记。股东填写《杭州慧景科技股份有限公司20</w:t>
            </w:r>
            <w:r w:rsidR="004B72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A30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245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A7A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股东大会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参会登记表》（附件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），</w:t>
            </w:r>
            <w:r w:rsidR="00F278A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同时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提供符合上述登记方式要求的相关</w:t>
            </w:r>
            <w:r w:rsidR="00FA323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进行登记。</w:t>
            </w:r>
          </w:p>
        </w:tc>
      </w:tr>
    </w:tbl>
    <w:p w:rsidR="006657DD" w:rsidRPr="00CA6799" w:rsidRDefault="00266461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lastRenderedPageBreak/>
        <w:t>登记时间</w:t>
      </w:r>
    </w:p>
    <w:p w:rsidR="003F1C68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</w:t>
      </w:r>
      <w:r w:rsidR="004B6BC0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5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1</w:t>
      </w:r>
      <w:r w:rsidR="00C8626F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日9:00</w:t>
      </w:r>
      <w:r w:rsidR="004B6BC0">
        <w:rPr>
          <w:rFonts w:ascii="宋体" w:hAnsi="宋体" w:cs="宋体"/>
          <w:b w:val="0"/>
          <w:bCs w:val="0"/>
          <w:color w:val="000000"/>
          <w:sz w:val="24"/>
          <w:szCs w:val="24"/>
        </w:rPr>
        <w:t>—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</w:t>
      </w:r>
      <w:r w:rsidR="004B6BC0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4B6BC0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5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6E01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7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日18:30。</w:t>
      </w:r>
    </w:p>
    <w:p w:rsidR="006657DD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股东采用信函或传真方式登记的须在20</w:t>
      </w:r>
      <w:r w:rsidR="004B6BC0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4B6BC0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5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FA3047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6E01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7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日18:30前将登记资料送达</w:t>
      </w:r>
      <w:r w:rsidR="0041777B"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或传真至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方为有效。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登记</w:t>
      </w:r>
      <w:r w:rsidRPr="00CA6799">
        <w:rPr>
          <w:rFonts w:ascii="宋体" w:hAnsi="宋体"/>
          <w:b w:val="0"/>
          <w:sz w:val="24"/>
          <w:szCs w:val="24"/>
        </w:rPr>
        <w:t>地点</w:t>
      </w:r>
    </w:p>
    <w:p w:rsidR="003F1C68" w:rsidRPr="00CA6799" w:rsidRDefault="006657DD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杭州市莫干山路1418-50号办公楼7层（杭州市上城区电子机械功能区内）</w:t>
      </w:r>
    </w:p>
    <w:p w:rsidR="003F1C68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邮政编码：310015</w:t>
      </w:r>
    </w:p>
    <w:p w:rsidR="006657DD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传真：0571-88219550</w:t>
      </w:r>
    </w:p>
    <w:p w:rsidR="0073783F" w:rsidRPr="00CA6799" w:rsidRDefault="00CE2648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注意事项</w:t>
      </w:r>
    </w:p>
    <w:p w:rsidR="0073783F" w:rsidRPr="00CA6799" w:rsidRDefault="0073783F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出席会议的股东及股东代理人</w:t>
      </w:r>
      <w:r w:rsidR="0046219E" w:rsidRPr="00CA6799">
        <w:rPr>
          <w:rFonts w:ascii="宋体" w:hAnsi="宋体" w:hint="eastAsia"/>
          <w:b w:val="0"/>
          <w:sz w:val="24"/>
          <w:szCs w:val="24"/>
        </w:rPr>
        <w:t>须提供</w:t>
      </w:r>
      <w:r w:rsidRPr="00CA6799">
        <w:rPr>
          <w:rFonts w:ascii="宋体" w:hAnsi="宋体" w:hint="eastAsia"/>
          <w:b w:val="0"/>
          <w:sz w:val="24"/>
          <w:szCs w:val="24"/>
        </w:rPr>
        <w:t>相关证明材料原件，并于会议开始前半小时内到达会场办理完成</w:t>
      </w:r>
      <w:r w:rsidR="00A94134" w:rsidRPr="00CA6799">
        <w:rPr>
          <w:rFonts w:ascii="宋体" w:hAnsi="宋体" w:hint="eastAsia"/>
          <w:b w:val="0"/>
          <w:sz w:val="24"/>
          <w:szCs w:val="24"/>
        </w:rPr>
        <w:t>参会</w:t>
      </w:r>
      <w:r w:rsidRPr="00CA6799">
        <w:rPr>
          <w:rFonts w:ascii="宋体" w:hAnsi="宋体" w:hint="eastAsia"/>
          <w:b w:val="0"/>
          <w:sz w:val="24"/>
          <w:szCs w:val="24"/>
        </w:rPr>
        <w:t>手续。</w:t>
      </w: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其他</w:t>
      </w:r>
    </w:p>
    <w:p w:rsidR="006657DD" w:rsidRPr="00CA6799" w:rsidRDefault="006657DD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会议联系方式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联系地址：杭州市莫干山路1418-50号办公楼7层（杭州市上城区电子机械功能区内）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联系电话：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310015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155BCE" w:rsidRPr="00CA6799">
              <w:rPr>
                <w:rFonts w:ascii="宋体" w:hAnsi="宋体" w:hint="eastAsia"/>
                <w:sz w:val="24"/>
                <w:szCs w:val="24"/>
              </w:rPr>
              <w:t>黄彬</w:t>
            </w:r>
          </w:p>
        </w:tc>
      </w:tr>
    </w:tbl>
    <w:p w:rsidR="00CE2648" w:rsidRPr="00CA6799" w:rsidRDefault="00CE2648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lastRenderedPageBreak/>
        <w:t>会议费用</w:t>
      </w:r>
    </w:p>
    <w:p w:rsidR="006657DD" w:rsidRPr="00CA6799" w:rsidRDefault="006657DD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本次大会预期半天，与会股东交通费和餐费自理。</w:t>
      </w: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73783F" w:rsidRPr="00CA6799" w:rsidRDefault="0073783F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6657DD" w:rsidRPr="00CA6799" w:rsidRDefault="006657DD" w:rsidP="00CA6799">
      <w:pPr>
        <w:spacing w:line="480" w:lineRule="auto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杭州慧景科技</w:t>
      </w:r>
      <w:r w:rsidRPr="00CA6799">
        <w:rPr>
          <w:rFonts w:ascii="宋体" w:hAnsi="宋体"/>
          <w:color w:val="000000"/>
          <w:sz w:val="24"/>
          <w:szCs w:val="24"/>
        </w:rPr>
        <w:t>股份有限公司</w:t>
      </w:r>
    </w:p>
    <w:p w:rsidR="006657DD" w:rsidRPr="00CA6799" w:rsidRDefault="006657DD" w:rsidP="00CA6799">
      <w:pPr>
        <w:spacing w:line="480" w:lineRule="auto"/>
        <w:ind w:right="560" w:firstLineChars="2700" w:firstLine="6480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董事会</w:t>
      </w:r>
    </w:p>
    <w:p w:rsidR="006657DD" w:rsidRPr="00CA6799" w:rsidRDefault="006657DD" w:rsidP="00F71E80">
      <w:pPr>
        <w:spacing w:line="480" w:lineRule="auto"/>
        <w:ind w:right="560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20</w:t>
      </w:r>
      <w:r w:rsidR="00F71E80">
        <w:rPr>
          <w:rFonts w:ascii="宋体" w:hAnsi="宋体" w:hint="eastAsia"/>
          <w:color w:val="000000"/>
          <w:sz w:val="24"/>
          <w:szCs w:val="24"/>
        </w:rPr>
        <w:t>2</w:t>
      </w:r>
      <w:r w:rsidR="00FA3047">
        <w:rPr>
          <w:rFonts w:ascii="宋体" w:hAnsi="宋体" w:hint="eastAsia"/>
          <w:color w:val="000000"/>
          <w:sz w:val="24"/>
          <w:szCs w:val="24"/>
        </w:rPr>
        <w:t>2</w:t>
      </w:r>
      <w:r w:rsidRPr="00CA6799">
        <w:rPr>
          <w:rFonts w:ascii="宋体" w:hAnsi="宋体" w:hint="eastAsia"/>
          <w:color w:val="000000"/>
          <w:sz w:val="24"/>
          <w:szCs w:val="24"/>
        </w:rPr>
        <w:t>年</w:t>
      </w:r>
      <w:r w:rsidR="00FA3047">
        <w:rPr>
          <w:rFonts w:ascii="宋体" w:hAnsi="宋体" w:hint="eastAsia"/>
          <w:color w:val="000000"/>
          <w:sz w:val="24"/>
          <w:szCs w:val="24"/>
        </w:rPr>
        <w:t>5</w:t>
      </w:r>
      <w:r w:rsidRPr="00CA6799">
        <w:rPr>
          <w:rFonts w:ascii="宋体" w:hAnsi="宋体" w:hint="eastAsia"/>
          <w:color w:val="000000"/>
          <w:sz w:val="24"/>
          <w:szCs w:val="24"/>
        </w:rPr>
        <w:t>月</w:t>
      </w:r>
      <w:r w:rsidR="00C8626F">
        <w:rPr>
          <w:rFonts w:ascii="宋体" w:hAnsi="宋体" w:hint="eastAsia"/>
          <w:color w:val="000000"/>
          <w:sz w:val="24"/>
          <w:szCs w:val="24"/>
        </w:rPr>
        <w:t>9</w:t>
      </w:r>
      <w:r w:rsidRPr="00CA6799">
        <w:rPr>
          <w:rFonts w:ascii="宋体" w:hAnsi="宋体" w:hint="eastAsia"/>
          <w:color w:val="000000"/>
          <w:sz w:val="24"/>
          <w:szCs w:val="24"/>
        </w:rPr>
        <w:t>日</w:t>
      </w:r>
    </w:p>
    <w:p w:rsidR="006657DD" w:rsidRPr="00CA6799" w:rsidRDefault="006657DD" w:rsidP="00CA6799">
      <w:pPr>
        <w:spacing w:line="480" w:lineRule="auto"/>
        <w:jc w:val="left"/>
        <w:rPr>
          <w:rFonts w:ascii="宋体" w:hAnsi="宋体"/>
          <w:color w:val="FF0000"/>
          <w:sz w:val="24"/>
          <w:szCs w:val="24"/>
        </w:rPr>
      </w:pPr>
    </w:p>
    <w:p w:rsidR="009A51EC" w:rsidRDefault="009A51EC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230720" w:rsidRDefault="00230720" w:rsidP="00CA6799">
      <w:pPr>
        <w:spacing w:line="480" w:lineRule="auto"/>
      </w:pPr>
    </w:p>
    <w:p w:rsidR="005C03A2" w:rsidRPr="00003700" w:rsidRDefault="000466F4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bookmarkStart w:id="1" w:name="_Toc392000004"/>
      <w:r>
        <w:rPr>
          <w:rFonts w:ascii="宋体" w:hAnsi="宋体" w:hint="eastAsia"/>
          <w:b w:val="0"/>
          <w:sz w:val="24"/>
          <w:szCs w:val="24"/>
        </w:rPr>
        <w:lastRenderedPageBreak/>
        <w:t>附件一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杭州慧景科技股份有限公司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20</w:t>
      </w:r>
      <w:r w:rsidR="00BB0EE8">
        <w:rPr>
          <w:rFonts w:ascii="宋体" w:hAnsi="宋体" w:cs="黑体" w:hint="eastAsia"/>
          <w:b/>
          <w:kern w:val="0"/>
          <w:sz w:val="36"/>
          <w:szCs w:val="36"/>
        </w:rPr>
        <w:t>2</w:t>
      </w:r>
      <w:r w:rsidR="00FA3047">
        <w:rPr>
          <w:rFonts w:ascii="宋体" w:hAnsi="宋体" w:cs="黑体" w:hint="eastAsia"/>
          <w:b/>
          <w:kern w:val="0"/>
          <w:sz w:val="36"/>
          <w:szCs w:val="36"/>
        </w:rPr>
        <w:t>1</w:t>
      </w:r>
      <w:r w:rsidR="00DA0341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Pr="00003700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="00EB128C">
        <w:rPr>
          <w:rFonts w:ascii="宋体" w:hAnsi="宋体" w:cs="黑体" w:hint="eastAsia"/>
          <w:b/>
          <w:kern w:val="0"/>
          <w:sz w:val="36"/>
          <w:szCs w:val="36"/>
        </w:rPr>
        <w:t>度</w:t>
      </w:r>
      <w:r w:rsidRPr="00003700">
        <w:rPr>
          <w:rFonts w:ascii="宋体" w:hAnsi="宋体" w:cs="黑体" w:hint="eastAsia"/>
          <w:b/>
          <w:kern w:val="0"/>
          <w:sz w:val="36"/>
          <w:szCs w:val="36"/>
        </w:rPr>
        <w:t>股东大会股东参会登记表</w:t>
      </w:r>
    </w:p>
    <w:p w:rsidR="00E74C38" w:rsidRPr="00003700" w:rsidRDefault="00E74C38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694"/>
      </w:tblGrid>
      <w:tr w:rsidR="00A00A29" w:rsidRPr="00003700" w:rsidTr="00A00A29">
        <w:trPr>
          <w:trHeight w:val="1037"/>
        </w:trPr>
        <w:tc>
          <w:tcPr>
            <w:tcW w:w="2269" w:type="dxa"/>
            <w:vAlign w:val="center"/>
          </w:tcPr>
          <w:p w:rsidR="00E55B6A" w:rsidRPr="00003700" w:rsidRDefault="00A00A29" w:rsidP="00A00A29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</w:t>
            </w:r>
            <w:r w:rsidR="00E55B6A" w:rsidRPr="00003700">
              <w:rPr>
                <w:rFonts w:ascii="宋体" w:hAnsi="宋体" w:hint="eastAsia"/>
                <w:b w:val="0"/>
                <w:sz w:val="24"/>
                <w:szCs w:val="24"/>
              </w:rPr>
              <w:t>姓名或名称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4235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身份证号</w:t>
            </w:r>
            <w:r w:rsidR="00FF6CDA" w:rsidRPr="00003700">
              <w:rPr>
                <w:rFonts w:ascii="宋体" w:hAnsi="宋体" w:hint="eastAsia"/>
                <w:b w:val="0"/>
                <w:sz w:val="24"/>
                <w:szCs w:val="24"/>
              </w:rPr>
              <w:t>或</w:t>
            </w:r>
          </w:p>
          <w:p w:rsidR="00E55B6A" w:rsidRPr="00003700" w:rsidRDefault="00FF6CD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统一社会信用代码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jc w:val="both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68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股东账号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持股数量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96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82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联系地址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1123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是否本人参会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</w:tbl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0466F4" w:rsidRPr="009978F2" w:rsidRDefault="000466F4" w:rsidP="000466F4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9978F2">
        <w:rPr>
          <w:rFonts w:ascii="宋体" w:hAnsi="宋体" w:hint="eastAsia"/>
          <w:b w:val="0"/>
          <w:sz w:val="24"/>
          <w:szCs w:val="24"/>
        </w:rPr>
        <w:lastRenderedPageBreak/>
        <w:t>附件二（1）</w:t>
      </w:r>
    </w:p>
    <w:p w:rsidR="000466F4" w:rsidRPr="009978F2" w:rsidRDefault="000466F4" w:rsidP="000466F4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先生（女士）代表本人出席杭州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</w:t>
      </w:r>
      <w:r w:rsidR="00BB0EE8">
        <w:rPr>
          <w:rFonts w:ascii="宋体" w:hAnsi="宋体" w:hint="eastAsia"/>
          <w:sz w:val="24"/>
        </w:rPr>
        <w:t>2</w:t>
      </w:r>
      <w:r w:rsidR="00FA458D">
        <w:rPr>
          <w:rFonts w:ascii="宋体" w:hAnsi="宋体" w:hint="eastAsia"/>
          <w:sz w:val="24"/>
        </w:rPr>
        <w:t>1</w:t>
      </w:r>
      <w:r w:rsidR="00DB46AB">
        <w:rPr>
          <w:rFonts w:ascii="宋体" w:hAnsi="宋体" w:hint="eastAsia"/>
          <w:sz w:val="24"/>
        </w:rPr>
        <w:t>年</w:t>
      </w:r>
      <w:r w:rsidRPr="009978F2">
        <w:rPr>
          <w:rFonts w:ascii="宋体" w:hAnsi="宋体" w:hint="eastAsia"/>
          <w:sz w:val="24"/>
        </w:rPr>
        <w:t>年</w:t>
      </w:r>
      <w:r w:rsidR="00EB128C">
        <w:rPr>
          <w:rFonts w:ascii="宋体" w:hAnsi="宋体" w:hint="eastAsia"/>
          <w:sz w:val="24"/>
        </w:rPr>
        <w:t>度</w:t>
      </w:r>
      <w:r w:rsidRPr="009978F2">
        <w:rPr>
          <w:rFonts w:ascii="宋体" w:hAnsi="宋体" w:hint="eastAsia"/>
          <w:sz w:val="24"/>
        </w:rPr>
        <w:t>股东大会，并行使表决权。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委托人姓名：</w:t>
      </w:r>
      <w:r w:rsidRPr="009978F2">
        <w:rPr>
          <w:rFonts w:ascii="宋体" w:hAnsi="宋体"/>
          <w:sz w:val="24"/>
        </w:rPr>
        <w:t xml:space="preserve">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7"/>
        <w:gridCol w:w="850"/>
        <w:gridCol w:w="851"/>
        <w:gridCol w:w="850"/>
        <w:gridCol w:w="709"/>
      </w:tblGrid>
      <w:tr w:rsidR="000466F4" w:rsidRPr="009978F2" w:rsidTr="006C7F34">
        <w:trPr>
          <w:trHeight w:hRule="exact"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0466F4" w:rsidRPr="009978F2" w:rsidTr="006C7F34">
        <w:trPr>
          <w:trHeight w:hRule="exact"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66F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6C7F34" w:rsidRPr="006C7F34">
              <w:rPr>
                <w:rFonts w:ascii="宋体" w:hAnsi="宋体" w:hint="eastAsia"/>
                <w:sz w:val="24"/>
              </w:rPr>
              <w:t>年度董事会工作报告</w:t>
            </w:r>
            <w:r w:rsidRPr="009978F2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6C7F34" w:rsidRPr="006C7F34">
              <w:rPr>
                <w:rFonts w:ascii="宋体" w:hAnsi="宋体" w:hint="eastAsia"/>
                <w:sz w:val="24"/>
              </w:rPr>
              <w:t>年度监事会工作报告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052DC7">
              <w:rPr>
                <w:rFonts w:ascii="宋体" w:hAnsi="宋体" w:hint="eastAsia"/>
                <w:sz w:val="24"/>
              </w:rPr>
              <w:t>年</w:t>
            </w:r>
            <w:r w:rsidR="006C7F34" w:rsidRPr="006C7F34">
              <w:rPr>
                <w:rFonts w:ascii="宋体" w:hAnsi="宋体" w:hint="eastAsia"/>
                <w:sz w:val="24"/>
              </w:rPr>
              <w:t>年度报告及摘要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6C7F34" w:rsidRPr="006C7F34">
              <w:rPr>
                <w:rFonts w:ascii="宋体" w:hAnsi="宋体" w:hint="eastAsia"/>
                <w:sz w:val="24"/>
              </w:rPr>
              <w:t>年度财务决算报告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6C7F34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6C7F34">
              <w:rPr>
                <w:rFonts w:ascii="宋体" w:hAnsi="宋体" w:hint="eastAsia"/>
                <w:sz w:val="24"/>
              </w:rPr>
              <w:t>《杭州慧景科技股份有限公司20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Pr="006C7F34">
              <w:rPr>
                <w:rFonts w:ascii="宋体" w:hAnsi="宋体" w:hint="eastAsia"/>
                <w:sz w:val="24"/>
              </w:rPr>
              <w:t>年度利润分配方案》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7C78F7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6C7F34">
              <w:rPr>
                <w:rFonts w:ascii="宋体" w:hAnsi="宋体" w:hint="eastAsia"/>
                <w:sz w:val="24"/>
              </w:rPr>
              <w:t>《杭州慧景科技股份有限公司20</w:t>
            </w:r>
            <w:r w:rsidR="001E725E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2</w:t>
            </w:r>
            <w:r w:rsidRPr="006C7F34">
              <w:rPr>
                <w:rFonts w:ascii="宋体" w:hAnsi="宋体" w:hint="eastAsia"/>
                <w:sz w:val="24"/>
              </w:rPr>
              <w:t>年度财务预算报告》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7F3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6C7F34" w:rsidRDefault="006C7F34" w:rsidP="00052DC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DA2D81" w:rsidRPr="00DA2D81">
              <w:rPr>
                <w:rFonts w:ascii="宋体" w:hAnsi="宋体" w:hint="eastAsia"/>
                <w:sz w:val="24"/>
              </w:rPr>
              <w:t>杭州慧景科技股份有限公司关于聘任</w:t>
            </w:r>
            <w:r w:rsidR="00FA458D">
              <w:rPr>
                <w:rFonts w:ascii="宋体" w:hAnsi="宋体" w:hint="eastAsia"/>
                <w:sz w:val="24"/>
              </w:rPr>
              <w:t>北京</w:t>
            </w:r>
            <w:r w:rsidR="00DA2D81" w:rsidRPr="00DA2D81">
              <w:rPr>
                <w:rFonts w:ascii="宋体" w:hAnsi="宋体" w:hint="eastAsia"/>
                <w:sz w:val="24"/>
              </w:rPr>
              <w:t>兴华会计师事务所（特殊普通合伙）的议案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7C78F7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6C7F34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Pr="006C7F34">
              <w:rPr>
                <w:rFonts w:ascii="宋体" w:hAnsi="宋体" w:hint="eastAsia"/>
                <w:sz w:val="24"/>
              </w:rPr>
              <w:t>年度&lt;审计报告&gt;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66F4" w:rsidRPr="009978F2" w:rsidTr="006C7F34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lastRenderedPageBreak/>
        <w:t>注：请对表决事项根据本人的意见选择同意、反对或者弃权，三者必选一项，多选或未作选择的，视为无效委托。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委托人签名：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82495F" w:rsidRDefault="0082495F" w:rsidP="0082495F"/>
    <w:p w:rsidR="0082495F" w:rsidRDefault="0082495F" w:rsidP="0082495F"/>
    <w:p w:rsidR="004D7184" w:rsidRPr="0082495F" w:rsidRDefault="004D7184" w:rsidP="0082495F"/>
    <w:p w:rsidR="005C03A2" w:rsidRPr="00003700" w:rsidRDefault="005C03A2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003700">
        <w:rPr>
          <w:rFonts w:ascii="宋体" w:hAnsi="宋体" w:hint="eastAsia"/>
          <w:b w:val="0"/>
          <w:sz w:val="24"/>
          <w:szCs w:val="24"/>
        </w:rPr>
        <w:lastRenderedPageBreak/>
        <w:t>附件二</w:t>
      </w:r>
      <w:r w:rsidR="000466F4">
        <w:rPr>
          <w:rFonts w:ascii="宋体" w:hAnsi="宋体" w:hint="eastAsia"/>
          <w:b w:val="0"/>
          <w:sz w:val="24"/>
          <w:szCs w:val="24"/>
        </w:rPr>
        <w:t>（2）</w:t>
      </w:r>
    </w:p>
    <w:p w:rsidR="00003700" w:rsidRPr="009978F2" w:rsidRDefault="00003700" w:rsidP="00CA6799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先生（女士）代表本公司出席杭州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</w:t>
      </w:r>
      <w:r w:rsidR="00BB0EE8">
        <w:rPr>
          <w:rFonts w:ascii="宋体" w:hAnsi="宋体" w:hint="eastAsia"/>
          <w:sz w:val="24"/>
        </w:rPr>
        <w:t>2</w:t>
      </w:r>
      <w:r w:rsidR="00FA458D">
        <w:rPr>
          <w:rFonts w:ascii="宋体" w:hAnsi="宋体" w:hint="eastAsia"/>
          <w:sz w:val="24"/>
        </w:rPr>
        <w:t>1</w:t>
      </w:r>
      <w:r w:rsidRPr="009978F2">
        <w:rPr>
          <w:rFonts w:ascii="宋体" w:hAnsi="宋体" w:hint="eastAsia"/>
          <w:sz w:val="24"/>
        </w:rPr>
        <w:t>年</w:t>
      </w:r>
      <w:r w:rsidR="00DB46AB">
        <w:rPr>
          <w:rFonts w:ascii="宋体" w:hAnsi="宋体" w:hint="eastAsia"/>
          <w:sz w:val="24"/>
        </w:rPr>
        <w:t>年度</w:t>
      </w:r>
      <w:r w:rsidRPr="009978F2">
        <w:rPr>
          <w:rFonts w:ascii="宋体" w:hAnsi="宋体" w:hint="eastAsia"/>
          <w:sz w:val="24"/>
        </w:rPr>
        <w:t>股东大会，并行使表决权。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委托人名称：</w:t>
      </w:r>
      <w:r w:rsidRPr="009978F2">
        <w:rPr>
          <w:rFonts w:ascii="宋体" w:hAnsi="宋体"/>
          <w:sz w:val="24"/>
        </w:rPr>
        <w:t xml:space="preserve">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统一社会信用代码：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CE17B3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CE764D" w:rsidRDefault="00003700" w:rsidP="00CE764D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7"/>
        <w:gridCol w:w="850"/>
        <w:gridCol w:w="851"/>
        <w:gridCol w:w="850"/>
        <w:gridCol w:w="709"/>
      </w:tblGrid>
      <w:tr w:rsidR="0031456C" w:rsidRPr="009978F2" w:rsidTr="00DB46AB">
        <w:trPr>
          <w:trHeight w:hRule="exact"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31456C" w:rsidRPr="009978F2" w:rsidTr="00DB46AB">
        <w:trPr>
          <w:trHeight w:hRule="exact"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DB46AB" w:rsidRPr="00DB46AB">
              <w:rPr>
                <w:rFonts w:ascii="宋体" w:hAnsi="宋体" w:hint="eastAsia"/>
                <w:sz w:val="24"/>
              </w:rPr>
              <w:t>年度董事会工作报告</w:t>
            </w:r>
            <w:r w:rsidRPr="009978F2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DB46AB" w:rsidRPr="00DB46AB">
              <w:rPr>
                <w:rFonts w:ascii="宋体" w:hAnsi="宋体" w:hint="eastAsia"/>
                <w:sz w:val="24"/>
              </w:rPr>
              <w:t>年度监事会工作报告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E22872">
              <w:rPr>
                <w:rFonts w:ascii="宋体" w:hAnsi="宋体" w:hint="eastAsia"/>
                <w:sz w:val="24"/>
              </w:rPr>
              <w:t>年</w:t>
            </w:r>
            <w:r w:rsidR="00DB46AB" w:rsidRPr="00DB46AB">
              <w:rPr>
                <w:rFonts w:ascii="宋体" w:hAnsi="宋体" w:hint="eastAsia"/>
                <w:sz w:val="24"/>
              </w:rPr>
              <w:t>年度报告及摘要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="00DB46AB" w:rsidRPr="00DB46AB">
              <w:rPr>
                <w:rFonts w:ascii="宋体" w:hAnsi="宋体" w:hint="eastAsia"/>
                <w:sz w:val="24"/>
              </w:rPr>
              <w:t>年度财务决算报告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Pr="00DB46AB">
              <w:rPr>
                <w:rFonts w:ascii="宋体" w:hAnsi="宋体" w:hint="eastAsia"/>
                <w:sz w:val="24"/>
              </w:rPr>
              <w:t>年度利润分配方案》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</w:t>
            </w:r>
            <w:r w:rsidR="001E725E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2</w:t>
            </w:r>
            <w:r w:rsidRPr="00DB46AB">
              <w:rPr>
                <w:rFonts w:ascii="宋体" w:hAnsi="宋体" w:hint="eastAsia"/>
                <w:sz w:val="24"/>
              </w:rPr>
              <w:t>年度财务预算报告》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E2287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</w:t>
            </w:r>
            <w:r w:rsidR="00B16972" w:rsidRPr="00B16972">
              <w:rPr>
                <w:rFonts w:ascii="宋体" w:hAnsi="宋体" w:hint="eastAsia"/>
                <w:sz w:val="24"/>
              </w:rPr>
              <w:t>杭州慧景科技股份有限公司关于聘任</w:t>
            </w:r>
            <w:r w:rsidR="00FA458D">
              <w:rPr>
                <w:rFonts w:ascii="宋体" w:hAnsi="宋体" w:hint="eastAsia"/>
                <w:sz w:val="24"/>
              </w:rPr>
              <w:t>北京</w:t>
            </w:r>
            <w:r w:rsidR="00B16972" w:rsidRPr="00B16972">
              <w:rPr>
                <w:rFonts w:ascii="宋体" w:hAnsi="宋体" w:hint="eastAsia"/>
                <w:sz w:val="24"/>
              </w:rPr>
              <w:t>兴华会计师事务所（特殊普通合伙）的议案</w:t>
            </w:r>
            <w:r w:rsidRPr="00DB46AB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</w:t>
            </w:r>
            <w:r w:rsidR="00BB0EE8">
              <w:rPr>
                <w:rFonts w:ascii="宋体" w:hAnsi="宋体" w:hint="eastAsia"/>
                <w:sz w:val="24"/>
              </w:rPr>
              <w:t>2</w:t>
            </w:r>
            <w:r w:rsidR="00FA458D">
              <w:rPr>
                <w:rFonts w:ascii="宋体" w:hAnsi="宋体" w:hint="eastAsia"/>
                <w:sz w:val="24"/>
              </w:rPr>
              <w:t>1</w:t>
            </w:r>
            <w:r w:rsidRPr="00DB46AB">
              <w:rPr>
                <w:rFonts w:ascii="宋体" w:hAnsi="宋体" w:hint="eastAsia"/>
                <w:sz w:val="24"/>
              </w:rPr>
              <w:t>年度&lt;审计报告&gt;》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03700" w:rsidRPr="009978F2" w:rsidRDefault="00003700" w:rsidP="00CE764D">
      <w:pPr>
        <w:adjustRightInd w:val="0"/>
        <w:snapToGrid w:val="0"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lastRenderedPageBreak/>
        <w:t>注：请对表决事项根据本公司的意见选择同意、反对或者弃权，三者必选一项，多选或未作选择的，视为无效委托。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委托人签</w:t>
      </w:r>
      <w:r w:rsidR="009978F2" w:rsidRPr="009978F2">
        <w:rPr>
          <w:rFonts w:ascii="宋体" w:hAnsi="宋体" w:hint="eastAsia"/>
          <w:sz w:val="24"/>
        </w:rPr>
        <w:t>章</w:t>
      </w:r>
      <w:r w:rsidRPr="009978F2">
        <w:rPr>
          <w:rFonts w:ascii="宋体" w:hAnsi="宋体" w:hint="eastAsia"/>
          <w:sz w:val="24"/>
        </w:rPr>
        <w:t xml:space="preserve">：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AA6D29" w:rsidRPr="00D03159" w:rsidRDefault="00AA6D29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D03159">
        <w:rPr>
          <w:rFonts w:ascii="宋体" w:hAnsi="宋体" w:hint="eastAsia"/>
          <w:b w:val="0"/>
          <w:sz w:val="24"/>
          <w:szCs w:val="24"/>
        </w:rPr>
        <w:lastRenderedPageBreak/>
        <w:t>附件三：</w:t>
      </w:r>
    </w:p>
    <w:p w:rsidR="00AA6D29" w:rsidRPr="00D03159" w:rsidRDefault="00AA6D29" w:rsidP="00AA6D29">
      <w:pPr>
        <w:pStyle w:val="a6"/>
        <w:spacing w:before="100" w:beforeAutospacing="1" w:after="100" w:afterAutospacing="1"/>
        <w:rPr>
          <w:rFonts w:ascii="宋体" w:hAnsi="宋体"/>
          <w:sz w:val="36"/>
          <w:szCs w:val="36"/>
        </w:rPr>
      </w:pPr>
      <w:r w:rsidRPr="00D03159">
        <w:rPr>
          <w:rFonts w:ascii="宋体" w:hAnsi="宋体" w:hint="eastAsia"/>
          <w:sz w:val="36"/>
          <w:szCs w:val="36"/>
        </w:rPr>
        <w:t>法定代表人证明</w:t>
      </w:r>
      <w:bookmarkEnd w:id="1"/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杭州慧景科技股份有限公司：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_________同志（身份证号码_________________________），现任我公司_________职务，为我公司法定代表人。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特此证明</w:t>
      </w: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9978F2">
      <w:pPr>
        <w:tabs>
          <w:tab w:val="left" w:pos="993"/>
        </w:tabs>
        <w:autoSpaceDE w:val="0"/>
        <w:autoSpaceDN w:val="0"/>
        <w:adjustRightInd w:val="0"/>
        <w:spacing w:after="240"/>
        <w:ind w:right="-58" w:firstLineChars="2900" w:firstLine="6960"/>
        <w:jc w:val="left"/>
        <w:rPr>
          <w:rFonts w:ascii="宋体" w:hAnsi="宋体"/>
          <w:sz w:val="24"/>
          <w:szCs w:val="24"/>
        </w:rPr>
      </w:pPr>
      <w:r w:rsidRPr="009978F2">
        <w:rPr>
          <w:rFonts w:ascii="宋体" w:hAnsi="宋体" w:hint="eastAsia"/>
          <w:sz w:val="24"/>
          <w:szCs w:val="24"/>
        </w:rPr>
        <w:t>XX公司（盖章）</w:t>
      </w:r>
    </w:p>
    <w:p w:rsidR="00AA6D29" w:rsidRPr="00D03159" w:rsidRDefault="00AA6D29" w:rsidP="00FC58C2">
      <w:pPr>
        <w:wordWrap w:val="0"/>
        <w:autoSpaceDE w:val="0"/>
        <w:autoSpaceDN w:val="0"/>
        <w:adjustRightInd w:val="0"/>
        <w:spacing w:after="240"/>
        <w:ind w:firstLineChars="2050" w:firstLine="4920"/>
        <w:jc w:val="right"/>
        <w:rPr>
          <w:rFonts w:ascii="宋体" w:hAnsi="宋体"/>
        </w:rPr>
      </w:pPr>
      <w:r w:rsidRPr="009978F2">
        <w:rPr>
          <w:rFonts w:ascii="宋体" w:hAnsi="宋体" w:hint="eastAsia"/>
          <w:sz w:val="24"/>
          <w:szCs w:val="24"/>
        </w:rPr>
        <w:t xml:space="preserve"> 年    月    日</w:t>
      </w:r>
    </w:p>
    <w:sectPr w:rsidR="00AA6D29" w:rsidRPr="00D03159" w:rsidSect="0072089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29" w:rsidRDefault="001B6829" w:rsidP="006657DD">
      <w:r>
        <w:separator/>
      </w:r>
    </w:p>
  </w:endnote>
  <w:endnote w:type="continuationSeparator" w:id="0">
    <w:p w:rsidR="001B6829" w:rsidRDefault="001B6829" w:rsidP="006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C" w:rsidRDefault="00FE7398" w:rsidP="00ED218C">
    <w:pPr>
      <w:pStyle w:val="a3"/>
      <w:jc w:val="center"/>
    </w:pP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PAGE</w:instrText>
    </w:r>
    <w:r w:rsidRPr="00ED218C">
      <w:rPr>
        <w:bCs/>
        <w:sz w:val="24"/>
        <w:szCs w:val="24"/>
      </w:rPr>
      <w:fldChar w:fldCharType="separate"/>
    </w:r>
    <w:r w:rsidR="00C8626F">
      <w:rPr>
        <w:bCs/>
        <w:noProof/>
      </w:rPr>
      <w:t>1</w:t>
    </w:r>
    <w:r w:rsidRPr="00ED218C">
      <w:rPr>
        <w:bCs/>
        <w:sz w:val="24"/>
        <w:szCs w:val="24"/>
      </w:rPr>
      <w:fldChar w:fldCharType="end"/>
    </w:r>
    <w:r w:rsidR="001B196A" w:rsidRPr="00ED218C">
      <w:rPr>
        <w:lang w:val="zh-CN"/>
      </w:rPr>
      <w:t xml:space="preserve">/ </w:t>
    </w: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NUMPAGES</w:instrText>
    </w:r>
    <w:r w:rsidRPr="00ED218C">
      <w:rPr>
        <w:bCs/>
        <w:sz w:val="24"/>
        <w:szCs w:val="24"/>
      </w:rPr>
      <w:fldChar w:fldCharType="separate"/>
    </w:r>
    <w:r w:rsidR="00C8626F">
      <w:rPr>
        <w:bCs/>
        <w:noProof/>
      </w:rPr>
      <w:t>10</w:t>
    </w:r>
    <w:r w:rsidRPr="00ED218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29" w:rsidRDefault="001B6829" w:rsidP="006657DD">
      <w:r>
        <w:separator/>
      </w:r>
    </w:p>
  </w:footnote>
  <w:footnote w:type="continuationSeparator" w:id="0">
    <w:p w:rsidR="001B6829" w:rsidRDefault="001B6829" w:rsidP="0066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6A" w:rsidRPr="00AB19AB" w:rsidRDefault="0077673F" w:rsidP="00764176">
    <w:pPr>
      <w:pStyle w:val="a4"/>
      <w:wordWrap w:val="0"/>
      <w:jc w:val="right"/>
      <w:rPr>
        <w:rFonts w:ascii="宋体" w:hAnsi="宋体"/>
      </w:rPr>
    </w:pPr>
    <w:r w:rsidRPr="00AB19AB">
      <w:rPr>
        <w:rFonts w:ascii="宋体" w:hAnsi="宋体" w:cs="宋体" w:hint="eastAsia"/>
        <w:color w:val="000000"/>
      </w:rPr>
      <w:t>杭州</w:t>
    </w:r>
    <w:proofErr w:type="gramStart"/>
    <w:r w:rsidRPr="00AB19AB">
      <w:rPr>
        <w:rFonts w:ascii="宋体" w:hAnsi="宋体" w:cs="宋体" w:hint="eastAsia"/>
        <w:color w:val="000000"/>
      </w:rPr>
      <w:t>慧景科技</w:t>
    </w:r>
    <w:proofErr w:type="gramEnd"/>
    <w:r w:rsidRPr="00AB19AB">
      <w:rPr>
        <w:rFonts w:ascii="宋体" w:hAnsi="宋体" w:cs="宋体" w:hint="eastAsia"/>
        <w:color w:val="000000"/>
      </w:rPr>
      <w:t xml:space="preserve">股份有限公司 </w:t>
    </w:r>
    <w:r w:rsidR="005C003F">
      <w:rPr>
        <w:rFonts w:ascii="宋体" w:hAnsi="宋体" w:cs="宋体" w:hint="eastAsia"/>
        <w:color w:val="000000"/>
      </w:rPr>
      <w:t xml:space="preserve">      </w:t>
    </w:r>
    <w:r w:rsidRPr="00AB19AB">
      <w:rPr>
        <w:rFonts w:ascii="宋体" w:hAnsi="宋体" w:cs="宋体" w:hint="eastAsia"/>
        <w:color w:val="000000"/>
      </w:rPr>
      <w:t xml:space="preserve">  </w:t>
    </w:r>
    <w:r w:rsidR="00AB19AB">
      <w:rPr>
        <w:rFonts w:ascii="宋体" w:hAnsi="宋体" w:cs="宋体" w:hint="eastAsia"/>
        <w:color w:val="000000"/>
      </w:rPr>
      <w:t xml:space="preserve">              </w:t>
    </w:r>
    <w:r w:rsidR="00FF3FDE" w:rsidRPr="00AB19AB">
      <w:rPr>
        <w:rFonts w:ascii="宋体" w:hAnsi="宋体" w:cs="宋体" w:hint="eastAsia"/>
        <w:color w:val="000000"/>
      </w:rPr>
      <w:t xml:space="preserve">          </w:t>
    </w:r>
    <w:r w:rsidRPr="00AB19AB">
      <w:rPr>
        <w:rFonts w:ascii="宋体" w:hAnsi="宋体" w:cs="宋体" w:hint="eastAsia"/>
        <w:color w:val="000000"/>
      </w:rPr>
      <w:t xml:space="preserve">         20</w:t>
    </w:r>
    <w:r w:rsidR="006E01EE">
      <w:rPr>
        <w:rFonts w:ascii="宋体" w:hAnsi="宋体" w:cs="宋体" w:hint="eastAsia"/>
        <w:color w:val="000000"/>
      </w:rPr>
      <w:t>2</w:t>
    </w:r>
    <w:r w:rsidR="00DA2AA2">
      <w:rPr>
        <w:rFonts w:ascii="宋体" w:hAnsi="宋体" w:cs="宋体" w:hint="eastAsia"/>
        <w:color w:val="000000"/>
      </w:rPr>
      <w:t>1</w:t>
    </w:r>
    <w:r w:rsidR="0032544C">
      <w:rPr>
        <w:rFonts w:ascii="宋体" w:hAnsi="宋体" w:cs="宋体" w:hint="eastAsia"/>
        <w:color w:val="000000"/>
      </w:rPr>
      <w:t>年年度</w:t>
    </w:r>
    <w:r w:rsidRPr="00AB19AB">
      <w:rPr>
        <w:rFonts w:ascii="宋体" w:hAnsi="宋体" w:cs="宋体" w:hint="eastAsia"/>
        <w:color w:val="000000"/>
      </w:rPr>
      <w:t>股东大会通知公告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407"/>
    <w:multiLevelType w:val="hybridMultilevel"/>
    <w:tmpl w:val="02D274B8"/>
    <w:lvl w:ilvl="0" w:tplc="898C3210">
      <w:start w:val="1"/>
      <w:numFmt w:val="decimal"/>
      <w:lvlText w:val="（%1）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">
    <w:nsid w:val="1B19371F"/>
    <w:multiLevelType w:val="hybridMultilevel"/>
    <w:tmpl w:val="240C69E2"/>
    <w:lvl w:ilvl="0" w:tplc="728A851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986C80"/>
    <w:multiLevelType w:val="hybridMultilevel"/>
    <w:tmpl w:val="F5625E2C"/>
    <w:lvl w:ilvl="0" w:tplc="DCE86924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64318"/>
    <w:multiLevelType w:val="hybridMultilevel"/>
    <w:tmpl w:val="C5D0336A"/>
    <w:lvl w:ilvl="0" w:tplc="0BB0AEAC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BE16A9"/>
    <w:multiLevelType w:val="hybridMultilevel"/>
    <w:tmpl w:val="8A28C93E"/>
    <w:lvl w:ilvl="0" w:tplc="361E9682">
      <w:start w:val="1"/>
      <w:numFmt w:val="decimal"/>
      <w:pStyle w:val="3"/>
      <w:suff w:val="nothing"/>
      <w:lvlText w:val="%1."/>
      <w:lvlJc w:val="left"/>
      <w:pPr>
        <w:ind w:left="620" w:hanging="420"/>
      </w:pPr>
      <w:rPr>
        <w:rFonts w:ascii="仿宋" w:eastAsia="仿宋" w:hAnsi="仿宋" w:hint="eastAsia"/>
        <w:b w:val="0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5FE472C1"/>
    <w:multiLevelType w:val="hybridMultilevel"/>
    <w:tmpl w:val="B03C9300"/>
    <w:lvl w:ilvl="0" w:tplc="68028A78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764A02"/>
    <w:multiLevelType w:val="hybridMultilevel"/>
    <w:tmpl w:val="5C06DA30"/>
    <w:lvl w:ilvl="0" w:tplc="7F4858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7DD"/>
    <w:rsid w:val="00001F24"/>
    <w:rsid w:val="000029B8"/>
    <w:rsid w:val="00003700"/>
    <w:rsid w:val="00015201"/>
    <w:rsid w:val="00021FB6"/>
    <w:rsid w:val="000466F4"/>
    <w:rsid w:val="00052DC7"/>
    <w:rsid w:val="000548A3"/>
    <w:rsid w:val="000740BC"/>
    <w:rsid w:val="000A064E"/>
    <w:rsid w:val="000A7AB9"/>
    <w:rsid w:val="000C2560"/>
    <w:rsid w:val="000D3AE2"/>
    <w:rsid w:val="000D5090"/>
    <w:rsid w:val="000F09E4"/>
    <w:rsid w:val="00104689"/>
    <w:rsid w:val="001115A9"/>
    <w:rsid w:val="00124235"/>
    <w:rsid w:val="00130E6D"/>
    <w:rsid w:val="00142AC9"/>
    <w:rsid w:val="00155BCE"/>
    <w:rsid w:val="001631F9"/>
    <w:rsid w:val="001637FD"/>
    <w:rsid w:val="00170971"/>
    <w:rsid w:val="00184622"/>
    <w:rsid w:val="0018530A"/>
    <w:rsid w:val="001855F1"/>
    <w:rsid w:val="001978D9"/>
    <w:rsid w:val="001B196A"/>
    <w:rsid w:val="001B27CB"/>
    <w:rsid w:val="001B6829"/>
    <w:rsid w:val="001C33F6"/>
    <w:rsid w:val="001D2FEE"/>
    <w:rsid w:val="001E725E"/>
    <w:rsid w:val="001F059C"/>
    <w:rsid w:val="001F659B"/>
    <w:rsid w:val="0022104C"/>
    <w:rsid w:val="00222F5D"/>
    <w:rsid w:val="002237E3"/>
    <w:rsid w:val="00230720"/>
    <w:rsid w:val="002327AC"/>
    <w:rsid w:val="00232A72"/>
    <w:rsid w:val="00250A1F"/>
    <w:rsid w:val="00266461"/>
    <w:rsid w:val="00271D09"/>
    <w:rsid w:val="0028127A"/>
    <w:rsid w:val="002851E1"/>
    <w:rsid w:val="00292A89"/>
    <w:rsid w:val="0029688E"/>
    <w:rsid w:val="002B72BF"/>
    <w:rsid w:val="002C2D26"/>
    <w:rsid w:val="002D1614"/>
    <w:rsid w:val="002E57DA"/>
    <w:rsid w:val="002F0C1D"/>
    <w:rsid w:val="0031456C"/>
    <w:rsid w:val="0032205D"/>
    <w:rsid w:val="0032544C"/>
    <w:rsid w:val="003311C6"/>
    <w:rsid w:val="003378BF"/>
    <w:rsid w:val="00371654"/>
    <w:rsid w:val="0037501B"/>
    <w:rsid w:val="00381F1A"/>
    <w:rsid w:val="00383886"/>
    <w:rsid w:val="003877DC"/>
    <w:rsid w:val="003A5D92"/>
    <w:rsid w:val="003B0B99"/>
    <w:rsid w:val="003D1463"/>
    <w:rsid w:val="003E7083"/>
    <w:rsid w:val="003F1C68"/>
    <w:rsid w:val="003F75BD"/>
    <w:rsid w:val="0041381F"/>
    <w:rsid w:val="0041777B"/>
    <w:rsid w:val="0045527E"/>
    <w:rsid w:val="0046219E"/>
    <w:rsid w:val="00463535"/>
    <w:rsid w:val="004772A5"/>
    <w:rsid w:val="004A1095"/>
    <w:rsid w:val="004B36EA"/>
    <w:rsid w:val="004B6BC0"/>
    <w:rsid w:val="004B7266"/>
    <w:rsid w:val="004C792E"/>
    <w:rsid w:val="004D50B2"/>
    <w:rsid w:val="004D7184"/>
    <w:rsid w:val="004E5CA6"/>
    <w:rsid w:val="004E7E4E"/>
    <w:rsid w:val="00537FBA"/>
    <w:rsid w:val="005570B4"/>
    <w:rsid w:val="00573825"/>
    <w:rsid w:val="00577282"/>
    <w:rsid w:val="005C003F"/>
    <w:rsid w:val="005C03A2"/>
    <w:rsid w:val="005C05F6"/>
    <w:rsid w:val="005D0DD9"/>
    <w:rsid w:val="005D0F65"/>
    <w:rsid w:val="005D43FD"/>
    <w:rsid w:val="005E000E"/>
    <w:rsid w:val="005E4239"/>
    <w:rsid w:val="005F54E5"/>
    <w:rsid w:val="006108D9"/>
    <w:rsid w:val="00615F1A"/>
    <w:rsid w:val="006321DD"/>
    <w:rsid w:val="00632726"/>
    <w:rsid w:val="00633966"/>
    <w:rsid w:val="00644B0A"/>
    <w:rsid w:val="00645645"/>
    <w:rsid w:val="0065252C"/>
    <w:rsid w:val="00662411"/>
    <w:rsid w:val="006657DD"/>
    <w:rsid w:val="00673BDF"/>
    <w:rsid w:val="006779FA"/>
    <w:rsid w:val="0068289B"/>
    <w:rsid w:val="00696BEC"/>
    <w:rsid w:val="006A2EB0"/>
    <w:rsid w:val="006A6D26"/>
    <w:rsid w:val="006B6443"/>
    <w:rsid w:val="006C08E4"/>
    <w:rsid w:val="006C32A5"/>
    <w:rsid w:val="006C7F34"/>
    <w:rsid w:val="006D46E3"/>
    <w:rsid w:val="006D6803"/>
    <w:rsid w:val="006E01EE"/>
    <w:rsid w:val="006E3161"/>
    <w:rsid w:val="00703A3F"/>
    <w:rsid w:val="00706854"/>
    <w:rsid w:val="00706D3C"/>
    <w:rsid w:val="00722C9C"/>
    <w:rsid w:val="00731DBB"/>
    <w:rsid w:val="00733A64"/>
    <w:rsid w:val="0073783F"/>
    <w:rsid w:val="00740177"/>
    <w:rsid w:val="00753507"/>
    <w:rsid w:val="007568FE"/>
    <w:rsid w:val="00764176"/>
    <w:rsid w:val="00774B99"/>
    <w:rsid w:val="0077673F"/>
    <w:rsid w:val="00781E82"/>
    <w:rsid w:val="007A48BB"/>
    <w:rsid w:val="007C0DC0"/>
    <w:rsid w:val="007C78F7"/>
    <w:rsid w:val="007E1466"/>
    <w:rsid w:val="007E6624"/>
    <w:rsid w:val="007F33A3"/>
    <w:rsid w:val="0081118D"/>
    <w:rsid w:val="008118AA"/>
    <w:rsid w:val="00813966"/>
    <w:rsid w:val="0082366B"/>
    <w:rsid w:val="0082495F"/>
    <w:rsid w:val="00832F16"/>
    <w:rsid w:val="00840D43"/>
    <w:rsid w:val="00841036"/>
    <w:rsid w:val="008506C4"/>
    <w:rsid w:val="00872B59"/>
    <w:rsid w:val="00873BFD"/>
    <w:rsid w:val="00877B38"/>
    <w:rsid w:val="00895C6E"/>
    <w:rsid w:val="008A21B8"/>
    <w:rsid w:val="008A4D06"/>
    <w:rsid w:val="008A6F5A"/>
    <w:rsid w:val="008B0589"/>
    <w:rsid w:val="008B1B1E"/>
    <w:rsid w:val="008B2901"/>
    <w:rsid w:val="008E53A3"/>
    <w:rsid w:val="008F135C"/>
    <w:rsid w:val="00906B9B"/>
    <w:rsid w:val="00912212"/>
    <w:rsid w:val="00934D6A"/>
    <w:rsid w:val="0094190C"/>
    <w:rsid w:val="00986ABC"/>
    <w:rsid w:val="009978F2"/>
    <w:rsid w:val="009A51EC"/>
    <w:rsid w:val="009B68C1"/>
    <w:rsid w:val="009E5ED8"/>
    <w:rsid w:val="009F527A"/>
    <w:rsid w:val="00A00A29"/>
    <w:rsid w:val="00A30CDE"/>
    <w:rsid w:val="00A32522"/>
    <w:rsid w:val="00A43BA3"/>
    <w:rsid w:val="00A82714"/>
    <w:rsid w:val="00A8761B"/>
    <w:rsid w:val="00A87752"/>
    <w:rsid w:val="00A94134"/>
    <w:rsid w:val="00A95106"/>
    <w:rsid w:val="00AA6D29"/>
    <w:rsid w:val="00AB19AB"/>
    <w:rsid w:val="00AB1D81"/>
    <w:rsid w:val="00AC6E16"/>
    <w:rsid w:val="00AC7B84"/>
    <w:rsid w:val="00AD417A"/>
    <w:rsid w:val="00AD7114"/>
    <w:rsid w:val="00AF22E2"/>
    <w:rsid w:val="00AF2EE7"/>
    <w:rsid w:val="00B011FA"/>
    <w:rsid w:val="00B16972"/>
    <w:rsid w:val="00B245B2"/>
    <w:rsid w:val="00B25A57"/>
    <w:rsid w:val="00B336EB"/>
    <w:rsid w:val="00B53AFD"/>
    <w:rsid w:val="00B56CE4"/>
    <w:rsid w:val="00B738E1"/>
    <w:rsid w:val="00B841A1"/>
    <w:rsid w:val="00B850A0"/>
    <w:rsid w:val="00B91FEF"/>
    <w:rsid w:val="00BB0EE8"/>
    <w:rsid w:val="00BC555B"/>
    <w:rsid w:val="00BC642E"/>
    <w:rsid w:val="00BE332A"/>
    <w:rsid w:val="00BF4EFC"/>
    <w:rsid w:val="00C01A45"/>
    <w:rsid w:val="00C06546"/>
    <w:rsid w:val="00C10B05"/>
    <w:rsid w:val="00C111EB"/>
    <w:rsid w:val="00C126AD"/>
    <w:rsid w:val="00C32F99"/>
    <w:rsid w:val="00C36A68"/>
    <w:rsid w:val="00C428EB"/>
    <w:rsid w:val="00C641E6"/>
    <w:rsid w:val="00C74541"/>
    <w:rsid w:val="00C8626F"/>
    <w:rsid w:val="00CA2F56"/>
    <w:rsid w:val="00CA6288"/>
    <w:rsid w:val="00CA6799"/>
    <w:rsid w:val="00CB025C"/>
    <w:rsid w:val="00CB0FA0"/>
    <w:rsid w:val="00CB1B91"/>
    <w:rsid w:val="00CC698B"/>
    <w:rsid w:val="00CD234F"/>
    <w:rsid w:val="00CD2BBD"/>
    <w:rsid w:val="00CD3A08"/>
    <w:rsid w:val="00CE17B3"/>
    <w:rsid w:val="00CE2648"/>
    <w:rsid w:val="00CE2DDC"/>
    <w:rsid w:val="00CE6AE3"/>
    <w:rsid w:val="00CE764D"/>
    <w:rsid w:val="00D00057"/>
    <w:rsid w:val="00D00C92"/>
    <w:rsid w:val="00D01745"/>
    <w:rsid w:val="00D02005"/>
    <w:rsid w:val="00D03159"/>
    <w:rsid w:val="00D175FF"/>
    <w:rsid w:val="00D20DC0"/>
    <w:rsid w:val="00D257E0"/>
    <w:rsid w:val="00D25D63"/>
    <w:rsid w:val="00D37476"/>
    <w:rsid w:val="00D544DF"/>
    <w:rsid w:val="00D677DB"/>
    <w:rsid w:val="00D76090"/>
    <w:rsid w:val="00DA0341"/>
    <w:rsid w:val="00DA2AA2"/>
    <w:rsid w:val="00DA2D81"/>
    <w:rsid w:val="00DB4075"/>
    <w:rsid w:val="00DB46AB"/>
    <w:rsid w:val="00DE347E"/>
    <w:rsid w:val="00DF6B73"/>
    <w:rsid w:val="00E048C7"/>
    <w:rsid w:val="00E16D19"/>
    <w:rsid w:val="00E22872"/>
    <w:rsid w:val="00E55B6A"/>
    <w:rsid w:val="00E60790"/>
    <w:rsid w:val="00E74C38"/>
    <w:rsid w:val="00EA49CA"/>
    <w:rsid w:val="00EA54CC"/>
    <w:rsid w:val="00EA6454"/>
    <w:rsid w:val="00EA7A62"/>
    <w:rsid w:val="00EB128C"/>
    <w:rsid w:val="00F02E5E"/>
    <w:rsid w:val="00F14A48"/>
    <w:rsid w:val="00F278AB"/>
    <w:rsid w:val="00F27FA9"/>
    <w:rsid w:val="00F30BF8"/>
    <w:rsid w:val="00F570CC"/>
    <w:rsid w:val="00F62E07"/>
    <w:rsid w:val="00F677FB"/>
    <w:rsid w:val="00F71E80"/>
    <w:rsid w:val="00F7321F"/>
    <w:rsid w:val="00F92E94"/>
    <w:rsid w:val="00F937A3"/>
    <w:rsid w:val="00F9521A"/>
    <w:rsid w:val="00FA3047"/>
    <w:rsid w:val="00FA3236"/>
    <w:rsid w:val="00FA37DF"/>
    <w:rsid w:val="00FA458D"/>
    <w:rsid w:val="00FC3525"/>
    <w:rsid w:val="00FC43A6"/>
    <w:rsid w:val="00FC58C2"/>
    <w:rsid w:val="00FC79A9"/>
    <w:rsid w:val="00FD0D02"/>
    <w:rsid w:val="00FE14CC"/>
    <w:rsid w:val="00FE7398"/>
    <w:rsid w:val="00FF1F96"/>
    <w:rsid w:val="00FF3FDE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176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A6D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AA6D29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E5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2A60-2388-4B75-8CFE-CD357907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</dc:creator>
  <cp:lastModifiedBy>huangb</cp:lastModifiedBy>
  <cp:revision>211</cp:revision>
  <cp:lastPrinted>2018-12-03T07:30:00Z</cp:lastPrinted>
  <dcterms:created xsi:type="dcterms:W3CDTF">2016-08-06T02:55:00Z</dcterms:created>
  <dcterms:modified xsi:type="dcterms:W3CDTF">2022-05-09T03:58:00Z</dcterms:modified>
</cp:coreProperties>
</file>